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4F" w:rsidRPr="00450B4F" w:rsidRDefault="00450B4F" w:rsidP="00450B4F">
      <w:pPr>
        <w:jc w:val="center"/>
        <w:rPr>
          <w:rFonts w:ascii="Century Gothic" w:hAnsi="Century Gothic"/>
          <w:sz w:val="22"/>
          <w:szCs w:val="22"/>
        </w:rPr>
      </w:pPr>
      <w:r w:rsidRPr="00450B4F">
        <w:rPr>
          <w:rFonts w:ascii="Century Gothic" w:hAnsi="Century Gothic"/>
          <w:sz w:val="22"/>
          <w:szCs w:val="22"/>
        </w:rPr>
        <w:t>ΠΡΟΣ ΟΛΑ ΤΑ ΜΕΛΗ ΤΗΣ ΕΦΕ</w:t>
      </w:r>
    </w:p>
    <w:p w:rsidR="00450B4F" w:rsidRPr="00450B4F" w:rsidRDefault="00450B4F" w:rsidP="00450B4F">
      <w:pPr>
        <w:jc w:val="center"/>
        <w:rPr>
          <w:rFonts w:ascii="Century Gothic" w:hAnsi="Century Gothic"/>
          <w:sz w:val="22"/>
          <w:szCs w:val="22"/>
        </w:rPr>
      </w:pPr>
      <w:r w:rsidRPr="00450B4F">
        <w:rPr>
          <w:rFonts w:ascii="Century Gothic" w:hAnsi="Century Gothic"/>
          <w:sz w:val="22"/>
          <w:szCs w:val="22"/>
        </w:rPr>
        <w:t>ΚΑΙ ΠΡΟΣ ΚΑΘΕ ΑΛΛΟ ΕΝΔΙΑΦΕΡΟΜΕΝΟ</w:t>
      </w:r>
    </w:p>
    <w:p w:rsidR="00450B4F" w:rsidRPr="00450B4F" w:rsidRDefault="00450B4F" w:rsidP="00450B4F">
      <w:pPr>
        <w:rPr>
          <w:rFonts w:ascii="Century Gothic" w:hAnsi="Century Gothic"/>
          <w:sz w:val="16"/>
          <w:szCs w:val="16"/>
        </w:rPr>
      </w:pP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Η Ελληνική Φιλοσοφική Εταιρεία και ο Τομέας Φιλοσοφίας του Πανεπιστημίου Ιωαννίνων αποφάσισαν να διοργανώσουν το Δωδέκατο Πανελλήνιο Συνέδριο Φιλοσοφίας με θέμα:</w:t>
      </w:r>
    </w:p>
    <w:p w:rsidR="00450B4F" w:rsidRPr="00450B4F" w:rsidRDefault="00450B4F" w:rsidP="00450B4F">
      <w:pPr>
        <w:spacing w:before="60"/>
        <w:ind w:firstLine="227"/>
        <w:jc w:val="center"/>
        <w:rPr>
          <w:rFonts w:ascii="Century Gothic" w:hAnsi="Century Gothic"/>
          <w:b/>
          <w:sz w:val="20"/>
          <w:szCs w:val="20"/>
        </w:rPr>
      </w:pPr>
      <w:r w:rsidRPr="00450B4F">
        <w:rPr>
          <w:rFonts w:ascii="Century Gothic" w:hAnsi="Century Gothic"/>
          <w:b/>
          <w:sz w:val="20"/>
          <w:szCs w:val="20"/>
        </w:rPr>
        <w:t>«Η ΕΛΛΗΝΙΚΗ ΦΙΛΟΣΟΦΙΑ ΑΠΟ ΤΟΝ ΔΕΚΑΤΟ ΠΕΜΠΤΟ  ΑΙΩΝΑ ΜΕΧΡΙ ΣΗΜΕΡΑ»</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Στο πλαίσιο της θεματικής του Συνεδρίου θα εξετασθούν ζητήματα και προβλήματα από τη σκοπιά της ιστορία της φιλοσοφίας αλλά και από συστηματική άποψη. </w:t>
      </w:r>
    </w:p>
    <w:p w:rsidR="00450B4F" w:rsidRPr="00450B4F" w:rsidRDefault="00450B4F" w:rsidP="00450B4F">
      <w:pPr>
        <w:spacing w:before="60" w:line="276" w:lineRule="auto"/>
        <w:ind w:firstLine="227"/>
        <w:jc w:val="both"/>
        <w:rPr>
          <w:rFonts w:ascii="Century Gothic" w:hAnsi="Century Gothic"/>
          <w:sz w:val="20"/>
          <w:szCs w:val="20"/>
        </w:rPr>
      </w:pPr>
      <w:r w:rsidRPr="00450B4F">
        <w:rPr>
          <w:rFonts w:ascii="Century Gothic" w:hAnsi="Century Gothic"/>
          <w:sz w:val="20"/>
          <w:szCs w:val="20"/>
        </w:rPr>
        <w:t>Ενδεικτικά προτείνονται οι ακόλουθες θεματικές ενότητες:</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1.</w:t>
      </w:r>
      <w:r w:rsidRPr="00450B4F">
        <w:rPr>
          <w:rFonts w:ascii="Century Gothic" w:hAnsi="Century Gothic"/>
          <w:sz w:val="20"/>
          <w:szCs w:val="20"/>
        </w:rPr>
        <w:tab/>
        <w:t>Τα πνευματικά κέντρα του Νεότερου Ελληνισμού και η φιλοσοφία</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2.</w:t>
      </w:r>
      <w:r w:rsidRPr="00450B4F">
        <w:rPr>
          <w:rFonts w:ascii="Century Gothic" w:hAnsi="Century Gothic"/>
          <w:sz w:val="20"/>
          <w:szCs w:val="20"/>
        </w:rPr>
        <w:tab/>
        <w:t>Τα πρόσωπα, οι πηγές και οι επιδράσεις στη Νεοελληνική φιλοσοφία.</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3.</w:t>
      </w:r>
      <w:r w:rsidRPr="00450B4F">
        <w:rPr>
          <w:rFonts w:ascii="Century Gothic" w:hAnsi="Century Gothic"/>
          <w:sz w:val="20"/>
          <w:szCs w:val="20"/>
        </w:rPr>
        <w:tab/>
        <w:t>Τα κυρίαρχα φιλοσοφικά ρεύματα και η επίδρασή τους στη Νεοελληνική διανόηση.</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4.</w:t>
      </w:r>
      <w:r w:rsidRPr="00450B4F">
        <w:rPr>
          <w:rFonts w:ascii="Century Gothic" w:hAnsi="Century Gothic"/>
          <w:sz w:val="20"/>
          <w:szCs w:val="20"/>
        </w:rPr>
        <w:tab/>
        <w:t>Οι υστεροβυζαντινές φιλοσοφικές αντιμαχίες: Αριστοτελισμός και πλατωνισμός.</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5.</w:t>
      </w:r>
      <w:r w:rsidRPr="00450B4F">
        <w:rPr>
          <w:rFonts w:ascii="Century Gothic" w:hAnsi="Century Gothic"/>
          <w:sz w:val="20"/>
          <w:szCs w:val="20"/>
        </w:rPr>
        <w:tab/>
        <w:t>Η παιδεία και η φιλοσοφία στον δέκατο έκτο έως και τον εικοστό αιώνα</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6.</w:t>
      </w:r>
      <w:r w:rsidRPr="00450B4F">
        <w:rPr>
          <w:rFonts w:ascii="Century Gothic" w:hAnsi="Century Gothic"/>
          <w:sz w:val="20"/>
          <w:szCs w:val="20"/>
        </w:rPr>
        <w:tab/>
        <w:t xml:space="preserve">Η χειρόγραφη σχολιαστική παράδοση και το </w:t>
      </w:r>
      <w:proofErr w:type="spellStart"/>
      <w:r w:rsidRPr="00450B4F">
        <w:rPr>
          <w:rFonts w:ascii="Century Gothic" w:hAnsi="Century Gothic"/>
          <w:sz w:val="20"/>
          <w:szCs w:val="20"/>
        </w:rPr>
        <w:t>Corpus</w:t>
      </w:r>
      <w:proofErr w:type="spellEnd"/>
      <w:r w:rsidRPr="00450B4F">
        <w:rPr>
          <w:rFonts w:ascii="Century Gothic" w:hAnsi="Century Gothic"/>
          <w:sz w:val="20"/>
          <w:szCs w:val="20"/>
        </w:rPr>
        <w:t xml:space="preserve"> του Αριστοτέλη</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7.</w:t>
      </w:r>
      <w:r w:rsidRPr="00450B4F">
        <w:rPr>
          <w:rFonts w:ascii="Century Gothic" w:hAnsi="Century Gothic"/>
          <w:sz w:val="20"/>
          <w:szCs w:val="20"/>
        </w:rPr>
        <w:tab/>
        <w:t>Ο Νεοελληνικός φιλοσοφικός διάλογος με την ευρωπαϊκή διανόηση</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8.</w:t>
      </w:r>
      <w:r w:rsidRPr="00450B4F">
        <w:rPr>
          <w:rFonts w:ascii="Century Gothic" w:hAnsi="Century Gothic"/>
          <w:sz w:val="20"/>
          <w:szCs w:val="20"/>
        </w:rPr>
        <w:tab/>
        <w:t>Όψεις του Νεοελληνικού Διαφωτισμού</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9.</w:t>
      </w:r>
      <w:r w:rsidRPr="00450B4F">
        <w:rPr>
          <w:rFonts w:ascii="Century Gothic" w:hAnsi="Century Gothic"/>
          <w:sz w:val="20"/>
          <w:szCs w:val="20"/>
        </w:rPr>
        <w:tab/>
        <w:t>Από τον Διαφωτισμό στον Ρομαντισμό: Φιλοσοφία, επιστήμη και θρησκεία κατά τον 19ο και εικοστό αιώνα.</w:t>
      </w:r>
    </w:p>
    <w:p w:rsidR="00450B4F" w:rsidRPr="00450B4F" w:rsidRDefault="00450B4F" w:rsidP="00450B4F">
      <w:pPr>
        <w:spacing w:before="40" w:line="276" w:lineRule="auto"/>
        <w:ind w:left="1134" w:hanging="425"/>
        <w:jc w:val="both"/>
        <w:rPr>
          <w:rFonts w:ascii="Century Gothic" w:hAnsi="Century Gothic"/>
          <w:sz w:val="20"/>
          <w:szCs w:val="20"/>
        </w:rPr>
      </w:pPr>
      <w:r w:rsidRPr="00450B4F">
        <w:rPr>
          <w:rFonts w:ascii="Century Gothic" w:hAnsi="Century Gothic"/>
          <w:sz w:val="20"/>
          <w:szCs w:val="20"/>
        </w:rPr>
        <w:t>10.</w:t>
      </w:r>
      <w:r w:rsidRPr="00450B4F">
        <w:rPr>
          <w:rFonts w:ascii="Century Gothic" w:hAnsi="Century Gothic"/>
          <w:sz w:val="20"/>
          <w:szCs w:val="20"/>
        </w:rPr>
        <w:tab/>
        <w:t xml:space="preserve">Οι συστηματικοί κλάδοι της φιλοσοφίας ( λογική, ηθική, μεταφυσική, </w:t>
      </w:r>
      <w:proofErr w:type="spellStart"/>
      <w:r w:rsidRPr="00450B4F">
        <w:rPr>
          <w:rFonts w:ascii="Century Gothic" w:hAnsi="Century Gothic"/>
          <w:sz w:val="20"/>
          <w:szCs w:val="20"/>
        </w:rPr>
        <w:t>γνωσιοθεωρία</w:t>
      </w:r>
      <w:proofErr w:type="spellEnd"/>
      <w:r w:rsidRPr="00450B4F">
        <w:rPr>
          <w:rFonts w:ascii="Century Gothic" w:hAnsi="Century Gothic"/>
          <w:sz w:val="20"/>
          <w:szCs w:val="20"/>
        </w:rPr>
        <w:t xml:space="preserve">, αισθητική </w:t>
      </w:r>
      <w:proofErr w:type="spellStart"/>
      <w:r w:rsidRPr="00450B4F">
        <w:rPr>
          <w:rFonts w:ascii="Century Gothic" w:hAnsi="Century Gothic"/>
          <w:sz w:val="20"/>
          <w:szCs w:val="20"/>
        </w:rPr>
        <w:t>κτλ</w:t>
      </w:r>
      <w:proofErr w:type="spellEnd"/>
      <w:r w:rsidRPr="00450B4F">
        <w:rPr>
          <w:rFonts w:ascii="Century Gothic" w:hAnsi="Century Gothic"/>
          <w:sz w:val="20"/>
          <w:szCs w:val="20"/>
        </w:rPr>
        <w:t>) και η Νεοελληνική διανόηση.</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Το Συνέδριο θα διεξαχθεί στην πόλη των Ιωαννίνων τον Μάιο του 2018, ήτοι  από την  Παρασκευή 11/5/2018 έως και την Κυριακή 13/5/2018. </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Το Δωδέκατο Συνέδριο Φιλοσοφίας τελεί υπό την αιγίδα του Πανεπιστημίου Ιωαννίνων και θα γίνει σε συνεργασία με τον Τομέα Φιλοσοφίας του Πανεπιστημίου Ιωαννίνων, την Εταιρεία Ηπειρωτικών Μελετών και άλλα επιστημονικά σωματεία και ιδρύματα. </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Η υποβολή αιτήσεων για  συμμετοχή στο Συνέδριο γίνεται από τώρα </w:t>
      </w:r>
      <w:r w:rsidRPr="00450B4F">
        <w:rPr>
          <w:rFonts w:ascii="Century Gothic" w:hAnsi="Century Gothic"/>
          <w:b/>
          <w:sz w:val="20"/>
          <w:szCs w:val="20"/>
        </w:rPr>
        <w:t>1/5/2017  έως  την 3</w:t>
      </w:r>
      <w:r w:rsidR="004C45FA" w:rsidRPr="004C45FA">
        <w:rPr>
          <w:rFonts w:ascii="Century Gothic" w:hAnsi="Century Gothic"/>
          <w:b/>
          <w:sz w:val="20"/>
          <w:szCs w:val="20"/>
        </w:rPr>
        <w:t>0</w:t>
      </w:r>
      <w:bookmarkStart w:id="0" w:name="_GoBack"/>
      <w:bookmarkEnd w:id="0"/>
      <w:r w:rsidRPr="00450B4F">
        <w:rPr>
          <w:rFonts w:ascii="Century Gothic" w:hAnsi="Century Gothic"/>
          <w:b/>
          <w:sz w:val="20"/>
          <w:szCs w:val="20"/>
        </w:rPr>
        <w:t>/1</w:t>
      </w:r>
      <w:r w:rsidR="00232507" w:rsidRPr="00232507">
        <w:rPr>
          <w:rFonts w:ascii="Century Gothic" w:hAnsi="Century Gothic"/>
          <w:b/>
          <w:sz w:val="20"/>
          <w:szCs w:val="20"/>
        </w:rPr>
        <w:t>2</w:t>
      </w:r>
      <w:r w:rsidRPr="00450B4F">
        <w:rPr>
          <w:rFonts w:ascii="Century Gothic" w:hAnsi="Century Gothic"/>
          <w:b/>
          <w:sz w:val="20"/>
          <w:szCs w:val="20"/>
        </w:rPr>
        <w:t>/2017</w:t>
      </w:r>
      <w:r w:rsidRPr="00450B4F">
        <w:rPr>
          <w:rFonts w:ascii="Century Gothic" w:hAnsi="Century Gothic"/>
          <w:sz w:val="20"/>
          <w:szCs w:val="20"/>
        </w:rPr>
        <w:t>.</w:t>
      </w:r>
    </w:p>
    <w:p w:rsidR="00450B4F" w:rsidRPr="00232507"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Η υποβολή  των περιλήψεων των Ανακοινώσεων γίνεται </w:t>
      </w:r>
      <w:r w:rsidRPr="00450B4F">
        <w:rPr>
          <w:rFonts w:ascii="Century Gothic" w:hAnsi="Century Gothic"/>
          <w:b/>
          <w:sz w:val="20"/>
          <w:szCs w:val="20"/>
        </w:rPr>
        <w:t>έως 30/1/201</w:t>
      </w:r>
      <w:r w:rsidR="00232507" w:rsidRPr="00232507">
        <w:rPr>
          <w:rFonts w:ascii="Century Gothic" w:hAnsi="Century Gothic"/>
          <w:b/>
          <w:sz w:val="20"/>
          <w:szCs w:val="20"/>
        </w:rPr>
        <w:t>8</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Καταβολή των εξόδων συμμετοχής στο Συνέδριο θα γίνεται </w:t>
      </w:r>
      <w:r w:rsidRPr="00450B4F">
        <w:rPr>
          <w:rFonts w:ascii="Century Gothic" w:hAnsi="Century Gothic"/>
          <w:b/>
          <w:sz w:val="20"/>
          <w:szCs w:val="20"/>
        </w:rPr>
        <w:t>έως την 31/3/2018.</w:t>
      </w:r>
      <w:r w:rsidRPr="00450B4F">
        <w:rPr>
          <w:rFonts w:ascii="Century Gothic" w:hAnsi="Century Gothic"/>
          <w:sz w:val="20"/>
          <w:szCs w:val="20"/>
        </w:rPr>
        <w:t xml:space="preserve"> </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 xml:space="preserve">Το κόστος συμμετοχής είναι: 30 Ευρώ για τα μέλη ΔΕΠ </w:t>
      </w:r>
      <w:proofErr w:type="spellStart"/>
      <w:r w:rsidRPr="00450B4F">
        <w:rPr>
          <w:rFonts w:ascii="Century Gothic" w:hAnsi="Century Gothic"/>
          <w:sz w:val="20"/>
          <w:szCs w:val="20"/>
        </w:rPr>
        <w:t>κτλ</w:t>
      </w:r>
      <w:proofErr w:type="spellEnd"/>
      <w:r w:rsidRPr="00450B4F">
        <w:rPr>
          <w:rFonts w:ascii="Century Gothic" w:hAnsi="Century Gothic"/>
          <w:sz w:val="20"/>
          <w:szCs w:val="20"/>
        </w:rPr>
        <w:t>, 20 Ευρώ για τους κανονικούς μεταπτυχιακούς φοιτητές και 10 Ευρώ  για τους κανονικούς φοιτητές-σπουδαστές.</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Για τα Ξενοδοχεία διαμονής των Συνέδρων και τις τιμές των δωματίων πληροφορίες θα κυκλοφορήσουν προσεχώς.</w:t>
      </w:r>
    </w:p>
    <w:p w:rsidR="00450B4F" w:rsidRPr="00450B4F" w:rsidRDefault="00450B4F" w:rsidP="00450B4F">
      <w:pPr>
        <w:spacing w:before="60"/>
        <w:ind w:firstLine="227"/>
        <w:jc w:val="both"/>
        <w:rPr>
          <w:rFonts w:ascii="Century Gothic" w:hAnsi="Century Gothic"/>
          <w:sz w:val="20"/>
          <w:szCs w:val="20"/>
        </w:rPr>
      </w:pPr>
      <w:proofErr w:type="spellStart"/>
      <w:r w:rsidRPr="00450B4F">
        <w:rPr>
          <w:rFonts w:ascii="Century Gothic" w:hAnsi="Century Gothic"/>
          <w:sz w:val="20"/>
          <w:szCs w:val="20"/>
        </w:rPr>
        <w:t>Tα</w:t>
      </w:r>
      <w:proofErr w:type="spellEnd"/>
      <w:r w:rsidRPr="00450B4F">
        <w:rPr>
          <w:rFonts w:ascii="Century Gothic" w:hAnsi="Century Gothic"/>
          <w:sz w:val="20"/>
          <w:szCs w:val="20"/>
        </w:rPr>
        <w:t xml:space="preserve"> ηλεκτρονικά αρχεία για δηλώσεις συμμετοχής </w:t>
      </w:r>
      <w:proofErr w:type="spellStart"/>
      <w:r w:rsidRPr="00450B4F">
        <w:rPr>
          <w:rFonts w:ascii="Century Gothic" w:hAnsi="Century Gothic"/>
          <w:sz w:val="20"/>
          <w:szCs w:val="20"/>
        </w:rPr>
        <w:t>κτλ</w:t>
      </w:r>
      <w:proofErr w:type="spellEnd"/>
      <w:r w:rsidRPr="00450B4F">
        <w:rPr>
          <w:rFonts w:ascii="Century Gothic" w:hAnsi="Century Gothic"/>
          <w:sz w:val="20"/>
          <w:szCs w:val="20"/>
        </w:rPr>
        <w:t xml:space="preserve"> μπορείτε να τα κατεβάζετε από τον </w:t>
      </w:r>
      <w:proofErr w:type="spellStart"/>
      <w:r w:rsidRPr="00450B4F">
        <w:rPr>
          <w:rFonts w:ascii="Century Gothic" w:hAnsi="Century Gothic"/>
          <w:sz w:val="20"/>
          <w:szCs w:val="20"/>
        </w:rPr>
        <w:t>ιστότοπο</w:t>
      </w:r>
      <w:proofErr w:type="spellEnd"/>
      <w:r w:rsidRPr="00450B4F">
        <w:rPr>
          <w:rFonts w:ascii="Century Gothic" w:hAnsi="Century Gothic"/>
          <w:sz w:val="20"/>
          <w:szCs w:val="20"/>
        </w:rPr>
        <w:t xml:space="preserve"> της ΕΦΕ (www.philosophia.org.gr)</w:t>
      </w:r>
    </w:p>
    <w:p w:rsidR="00450B4F" w:rsidRPr="00450B4F" w:rsidRDefault="00450B4F" w:rsidP="00450B4F">
      <w:pPr>
        <w:spacing w:before="60"/>
        <w:ind w:firstLine="227"/>
        <w:jc w:val="both"/>
        <w:rPr>
          <w:rFonts w:ascii="Century Gothic" w:hAnsi="Century Gothic"/>
          <w:sz w:val="20"/>
          <w:szCs w:val="20"/>
        </w:rPr>
      </w:pPr>
      <w:r w:rsidRPr="00450B4F">
        <w:rPr>
          <w:rFonts w:ascii="Century Gothic" w:hAnsi="Century Gothic"/>
          <w:sz w:val="20"/>
          <w:szCs w:val="20"/>
        </w:rPr>
        <w:t>Οι δηλώσεις συμμετοχ</w:t>
      </w:r>
      <w:r w:rsidRPr="00450B4F">
        <w:rPr>
          <w:rFonts w:ascii="Century Gothic" w:hAnsi="Century Gothic" w:cs="Arial"/>
          <w:sz w:val="20"/>
          <w:szCs w:val="20"/>
        </w:rPr>
        <w:t>ή</w:t>
      </w:r>
      <w:r w:rsidRPr="00450B4F">
        <w:rPr>
          <w:rFonts w:ascii="Century Gothic" w:hAnsi="Century Gothic" w:cs="Century Gothic"/>
          <w:sz w:val="20"/>
          <w:szCs w:val="20"/>
        </w:rPr>
        <w:t>ς</w:t>
      </w:r>
      <w:r w:rsidRPr="00450B4F">
        <w:rPr>
          <w:rFonts w:ascii="Century Gothic" w:hAnsi="Century Gothic"/>
          <w:sz w:val="20"/>
          <w:szCs w:val="20"/>
        </w:rPr>
        <w:t xml:space="preserve"> </w:t>
      </w:r>
      <w:proofErr w:type="spellStart"/>
      <w:r w:rsidRPr="00450B4F">
        <w:rPr>
          <w:rFonts w:ascii="Century Gothic" w:hAnsi="Century Gothic" w:cs="Century Gothic"/>
          <w:sz w:val="20"/>
          <w:szCs w:val="20"/>
        </w:rPr>
        <w:t>κτλ</w:t>
      </w:r>
      <w:proofErr w:type="spellEnd"/>
      <w:r w:rsidRPr="00450B4F">
        <w:rPr>
          <w:rFonts w:ascii="Century Gothic" w:hAnsi="Century Gothic"/>
          <w:sz w:val="20"/>
          <w:szCs w:val="20"/>
        </w:rPr>
        <w:t xml:space="preserve"> </w:t>
      </w:r>
      <w:r w:rsidRPr="00450B4F">
        <w:rPr>
          <w:rFonts w:ascii="Century Gothic" w:hAnsi="Century Gothic" w:cs="Century Gothic"/>
          <w:sz w:val="20"/>
          <w:szCs w:val="20"/>
        </w:rPr>
        <w:t>υποβάλλονται</w:t>
      </w:r>
      <w:r w:rsidRPr="00450B4F">
        <w:rPr>
          <w:rFonts w:ascii="Century Gothic" w:hAnsi="Century Gothic"/>
          <w:sz w:val="20"/>
          <w:szCs w:val="20"/>
        </w:rPr>
        <w:t xml:space="preserve"> ηλεκτρονικά ως έγγραφο Word (όχι ως PDF) στο email της ΕΦΕ: </w:t>
      </w:r>
      <w:hyperlink r:id="rId8" w:history="1">
        <w:r w:rsidRPr="00450B4F">
          <w:rPr>
            <w:rFonts w:ascii="Century Gothic" w:hAnsi="Century Gothic"/>
            <w:color w:val="0000FF"/>
            <w:sz w:val="18"/>
            <w:szCs w:val="18"/>
            <w:u w:val="single"/>
          </w:rPr>
          <w:t>info@philosophia.org.gr</w:t>
        </w:r>
      </w:hyperlink>
    </w:p>
    <w:p w:rsidR="00450B4F" w:rsidRPr="00450B4F" w:rsidRDefault="00450B4F" w:rsidP="00450B4F">
      <w:pPr>
        <w:spacing w:before="60" w:after="60"/>
        <w:ind w:firstLine="227"/>
        <w:rPr>
          <w:rFonts w:ascii="Century Gothic" w:hAnsi="Century Gothic"/>
          <w:sz w:val="20"/>
          <w:szCs w:val="20"/>
        </w:rPr>
      </w:pPr>
      <w:r w:rsidRPr="00450B4F">
        <w:rPr>
          <w:rFonts w:ascii="Century Gothic" w:hAnsi="Century Gothic"/>
          <w:sz w:val="20"/>
          <w:szCs w:val="20"/>
        </w:rPr>
        <w:t xml:space="preserve">Για πληροφορίες μπορείτε να </w:t>
      </w:r>
      <w:proofErr w:type="spellStart"/>
      <w:r w:rsidRPr="00450B4F">
        <w:rPr>
          <w:rFonts w:ascii="Century Gothic" w:hAnsi="Century Gothic"/>
          <w:sz w:val="20"/>
          <w:szCs w:val="20"/>
        </w:rPr>
        <w:t>απευθύνεσθε</w:t>
      </w:r>
      <w:proofErr w:type="spellEnd"/>
      <w:r w:rsidRPr="00450B4F">
        <w:rPr>
          <w:rFonts w:ascii="Century Gothic" w:hAnsi="Century Gothic"/>
          <w:sz w:val="20"/>
          <w:szCs w:val="20"/>
        </w:rPr>
        <w:t xml:space="preserve">: </w:t>
      </w:r>
    </w:p>
    <w:p w:rsidR="00450B4F" w:rsidRPr="00450B4F" w:rsidRDefault="00450B4F" w:rsidP="00450B4F">
      <w:pPr>
        <w:spacing w:before="20"/>
        <w:ind w:firstLine="227"/>
        <w:rPr>
          <w:rFonts w:ascii="Century Gothic" w:hAnsi="Century Gothic"/>
          <w:sz w:val="20"/>
          <w:szCs w:val="20"/>
        </w:rPr>
      </w:pPr>
      <w:r w:rsidRPr="00450B4F">
        <w:rPr>
          <w:rFonts w:ascii="Century Gothic" w:hAnsi="Century Gothic"/>
          <w:sz w:val="20"/>
          <w:szCs w:val="20"/>
        </w:rPr>
        <w:t xml:space="preserve">στον Πρόεδρο της ΕΦΕ </w:t>
      </w:r>
      <w:proofErr w:type="spellStart"/>
      <w:r w:rsidRPr="00450B4F">
        <w:rPr>
          <w:rFonts w:ascii="Century Gothic" w:hAnsi="Century Gothic"/>
          <w:sz w:val="20"/>
          <w:szCs w:val="20"/>
        </w:rPr>
        <w:t>Καθηγ</w:t>
      </w:r>
      <w:proofErr w:type="spellEnd"/>
      <w:r w:rsidRPr="00450B4F">
        <w:rPr>
          <w:rFonts w:ascii="Century Gothic" w:hAnsi="Century Gothic"/>
          <w:sz w:val="20"/>
          <w:szCs w:val="20"/>
        </w:rPr>
        <w:t xml:space="preserve">. Κώστα </w:t>
      </w:r>
      <w:proofErr w:type="spellStart"/>
      <w:r w:rsidRPr="00450B4F">
        <w:rPr>
          <w:rFonts w:ascii="Century Gothic" w:hAnsi="Century Gothic"/>
          <w:sz w:val="20"/>
          <w:szCs w:val="20"/>
        </w:rPr>
        <w:t>Πέτσιο</w:t>
      </w:r>
      <w:proofErr w:type="spellEnd"/>
      <w:r w:rsidRPr="00450B4F">
        <w:rPr>
          <w:rFonts w:ascii="Century Gothic" w:hAnsi="Century Gothic"/>
          <w:sz w:val="20"/>
          <w:szCs w:val="20"/>
        </w:rPr>
        <w:t xml:space="preserve">: 26510-05659 </w:t>
      </w:r>
      <w:r w:rsidRPr="00450B4F">
        <w:rPr>
          <w:rFonts w:ascii="Century Gothic" w:hAnsi="Century Gothic"/>
          <w:sz w:val="18"/>
          <w:szCs w:val="18"/>
        </w:rPr>
        <w:t xml:space="preserve">(email: </w:t>
      </w:r>
      <w:hyperlink r:id="rId9" w:history="1">
        <w:r w:rsidRPr="00450B4F">
          <w:rPr>
            <w:rFonts w:ascii="Century Gothic" w:hAnsi="Century Gothic"/>
            <w:color w:val="0000FF"/>
            <w:sz w:val="18"/>
            <w:szCs w:val="18"/>
            <w:u w:val="single"/>
          </w:rPr>
          <w:t>kpetsios@cc.uoi.gr</w:t>
        </w:r>
      </w:hyperlink>
      <w:r w:rsidRPr="00450B4F">
        <w:rPr>
          <w:rFonts w:ascii="Century Gothic" w:hAnsi="Century Gothic"/>
          <w:sz w:val="18"/>
          <w:szCs w:val="18"/>
        </w:rPr>
        <w:t>),</w:t>
      </w:r>
      <w:r w:rsidRPr="00450B4F">
        <w:rPr>
          <w:rFonts w:ascii="Century Gothic" w:hAnsi="Century Gothic"/>
          <w:sz w:val="20"/>
          <w:szCs w:val="20"/>
        </w:rPr>
        <w:t xml:space="preserve"> </w:t>
      </w:r>
    </w:p>
    <w:p w:rsidR="00450B4F" w:rsidRPr="00450B4F" w:rsidRDefault="00450B4F" w:rsidP="00450B4F">
      <w:pPr>
        <w:spacing w:before="20"/>
        <w:ind w:firstLine="227"/>
        <w:rPr>
          <w:rFonts w:ascii="Century Gothic" w:hAnsi="Century Gothic"/>
          <w:sz w:val="18"/>
          <w:szCs w:val="18"/>
        </w:rPr>
      </w:pPr>
      <w:r w:rsidRPr="00450B4F">
        <w:rPr>
          <w:rFonts w:ascii="Century Gothic" w:hAnsi="Century Gothic"/>
          <w:sz w:val="20"/>
          <w:szCs w:val="20"/>
        </w:rPr>
        <w:t xml:space="preserve">στη Γραμματέα </w:t>
      </w:r>
      <w:proofErr w:type="spellStart"/>
      <w:r w:rsidRPr="00450B4F">
        <w:rPr>
          <w:rFonts w:ascii="Century Gothic" w:hAnsi="Century Gothic"/>
          <w:sz w:val="20"/>
          <w:szCs w:val="20"/>
        </w:rPr>
        <w:t>Επικ</w:t>
      </w:r>
      <w:proofErr w:type="spellEnd"/>
      <w:r w:rsidRPr="00450B4F">
        <w:rPr>
          <w:rFonts w:ascii="Century Gothic" w:hAnsi="Century Gothic"/>
          <w:sz w:val="20"/>
          <w:szCs w:val="20"/>
        </w:rPr>
        <w:t xml:space="preserve">. </w:t>
      </w:r>
      <w:proofErr w:type="spellStart"/>
      <w:r w:rsidRPr="00450B4F">
        <w:rPr>
          <w:rFonts w:ascii="Century Gothic" w:hAnsi="Century Gothic"/>
          <w:sz w:val="20"/>
          <w:szCs w:val="20"/>
        </w:rPr>
        <w:t>Καθηγ</w:t>
      </w:r>
      <w:proofErr w:type="spellEnd"/>
      <w:r w:rsidRPr="00450B4F">
        <w:rPr>
          <w:rFonts w:ascii="Century Gothic" w:hAnsi="Century Gothic"/>
          <w:sz w:val="20"/>
          <w:szCs w:val="20"/>
        </w:rPr>
        <w:t xml:space="preserve">. κα </w:t>
      </w:r>
      <w:proofErr w:type="spellStart"/>
      <w:r w:rsidRPr="00450B4F">
        <w:rPr>
          <w:rFonts w:ascii="Century Gothic" w:hAnsi="Century Gothic"/>
          <w:sz w:val="20"/>
          <w:szCs w:val="20"/>
        </w:rPr>
        <w:t>Γιούλη</w:t>
      </w:r>
      <w:proofErr w:type="spellEnd"/>
      <w:r w:rsidRPr="00450B4F">
        <w:rPr>
          <w:rFonts w:ascii="Century Gothic" w:hAnsi="Century Gothic"/>
          <w:sz w:val="20"/>
          <w:szCs w:val="20"/>
        </w:rPr>
        <w:t xml:space="preserve"> Ράπτη </w:t>
      </w:r>
      <w:r w:rsidRPr="00450B4F">
        <w:rPr>
          <w:rFonts w:ascii="Century Gothic" w:hAnsi="Century Gothic"/>
          <w:sz w:val="18"/>
          <w:szCs w:val="18"/>
        </w:rPr>
        <w:t>(</w:t>
      </w:r>
      <w:proofErr w:type="spellStart"/>
      <w:r w:rsidRPr="00450B4F">
        <w:rPr>
          <w:rFonts w:ascii="Century Gothic" w:hAnsi="Century Gothic"/>
          <w:sz w:val="18"/>
          <w:szCs w:val="18"/>
        </w:rPr>
        <w:t>emai</w:t>
      </w:r>
      <w:proofErr w:type="spellEnd"/>
      <w:r w:rsidRPr="00450B4F">
        <w:rPr>
          <w:rFonts w:ascii="Century Gothic" w:hAnsi="Century Gothic"/>
          <w:sz w:val="18"/>
          <w:szCs w:val="18"/>
          <w:lang w:val="en-US"/>
        </w:rPr>
        <w:t>l</w:t>
      </w:r>
      <w:r w:rsidRPr="00450B4F">
        <w:rPr>
          <w:rFonts w:ascii="Century Gothic" w:hAnsi="Century Gothic"/>
          <w:sz w:val="18"/>
          <w:szCs w:val="18"/>
        </w:rPr>
        <w:t xml:space="preserve">: </w:t>
      </w:r>
      <w:hyperlink r:id="rId10" w:history="1">
        <w:r w:rsidRPr="00450B4F">
          <w:rPr>
            <w:rFonts w:ascii="Century Gothic" w:hAnsi="Century Gothic"/>
            <w:color w:val="0000FF"/>
            <w:sz w:val="18"/>
            <w:szCs w:val="18"/>
            <w:u w:val="single"/>
          </w:rPr>
          <w:t>youlirapti@yahoo.com</w:t>
        </w:r>
      </w:hyperlink>
      <w:r w:rsidRPr="00450B4F">
        <w:rPr>
          <w:rFonts w:ascii="Century Gothic" w:hAnsi="Century Gothic"/>
          <w:sz w:val="17"/>
          <w:szCs w:val="17"/>
        </w:rPr>
        <w:t>)</w:t>
      </w:r>
      <w:r w:rsidRPr="00450B4F">
        <w:rPr>
          <w:rFonts w:ascii="Century Gothic" w:hAnsi="Century Gothic"/>
          <w:sz w:val="18"/>
          <w:szCs w:val="18"/>
        </w:rPr>
        <w:t xml:space="preserve">, </w:t>
      </w:r>
    </w:p>
    <w:p w:rsidR="00450B4F" w:rsidRPr="00450B4F" w:rsidRDefault="00450B4F" w:rsidP="00450B4F">
      <w:pPr>
        <w:spacing w:before="20"/>
        <w:ind w:firstLine="227"/>
        <w:rPr>
          <w:rFonts w:ascii="Century Gothic" w:hAnsi="Century Gothic"/>
          <w:sz w:val="18"/>
          <w:szCs w:val="18"/>
        </w:rPr>
      </w:pPr>
      <w:r w:rsidRPr="00450B4F">
        <w:rPr>
          <w:rFonts w:ascii="Century Gothic" w:hAnsi="Century Gothic"/>
          <w:sz w:val="20"/>
          <w:szCs w:val="20"/>
        </w:rPr>
        <w:t xml:space="preserve">στον Αντιπρόεδρο </w:t>
      </w:r>
      <w:proofErr w:type="spellStart"/>
      <w:r w:rsidRPr="00450B4F">
        <w:rPr>
          <w:rFonts w:ascii="Century Gothic" w:hAnsi="Century Gothic"/>
          <w:sz w:val="20"/>
          <w:szCs w:val="20"/>
        </w:rPr>
        <w:t>Καθηγ</w:t>
      </w:r>
      <w:proofErr w:type="spellEnd"/>
      <w:r w:rsidRPr="00450B4F">
        <w:rPr>
          <w:rFonts w:ascii="Century Gothic" w:hAnsi="Century Gothic"/>
          <w:sz w:val="20"/>
          <w:szCs w:val="20"/>
        </w:rPr>
        <w:t xml:space="preserve">. Κωνσταντίνο Βουδούρη </w:t>
      </w:r>
      <w:r w:rsidRPr="00450B4F">
        <w:rPr>
          <w:rFonts w:ascii="Century Gothic" w:hAnsi="Century Gothic"/>
          <w:sz w:val="18"/>
          <w:szCs w:val="18"/>
        </w:rPr>
        <w:t>(email:</w:t>
      </w:r>
      <w:bookmarkStart w:id="1" w:name="OLE_LINK1"/>
      <w:bookmarkStart w:id="2" w:name="OLE_LINK2"/>
      <w:r w:rsidRPr="00450B4F">
        <w:rPr>
          <w:rFonts w:ascii="Century Gothic" w:hAnsi="Century Gothic"/>
          <w:sz w:val="18"/>
          <w:szCs w:val="18"/>
        </w:rPr>
        <w:fldChar w:fldCharType="begin"/>
      </w:r>
      <w:r w:rsidRPr="00450B4F">
        <w:rPr>
          <w:rFonts w:ascii="Century Gothic" w:hAnsi="Century Gothic"/>
          <w:sz w:val="18"/>
          <w:szCs w:val="18"/>
        </w:rPr>
        <w:instrText xml:space="preserve"> HYPERLINK "file:///C:\\Users\\EFE%2002\\Desktop\\kboud714@ppp.uoa.gr" </w:instrText>
      </w:r>
      <w:r w:rsidRPr="00450B4F">
        <w:rPr>
          <w:rFonts w:ascii="Century Gothic" w:hAnsi="Century Gothic"/>
          <w:sz w:val="18"/>
          <w:szCs w:val="18"/>
        </w:rPr>
        <w:fldChar w:fldCharType="separate"/>
      </w:r>
      <w:r w:rsidRPr="00450B4F">
        <w:rPr>
          <w:rFonts w:ascii="Century Gothic" w:hAnsi="Century Gothic"/>
          <w:color w:val="0000FF"/>
          <w:sz w:val="18"/>
          <w:szCs w:val="18"/>
          <w:u w:val="single"/>
        </w:rPr>
        <w:t>kboud714@ppp.uoa.gr</w:t>
      </w:r>
      <w:bookmarkEnd w:id="1"/>
      <w:bookmarkEnd w:id="2"/>
      <w:r w:rsidRPr="00450B4F">
        <w:rPr>
          <w:rFonts w:ascii="Century Gothic" w:hAnsi="Century Gothic"/>
          <w:sz w:val="18"/>
          <w:szCs w:val="18"/>
        </w:rPr>
        <w:fldChar w:fldCharType="end"/>
      </w:r>
      <w:r w:rsidRPr="00450B4F">
        <w:rPr>
          <w:rFonts w:ascii="Century Gothic" w:hAnsi="Century Gothic"/>
          <w:sz w:val="18"/>
          <w:szCs w:val="18"/>
        </w:rPr>
        <w:t>)</w:t>
      </w:r>
      <w:r w:rsidRPr="00450B4F">
        <w:rPr>
          <w:rFonts w:ascii="Century Gothic" w:hAnsi="Century Gothic"/>
          <w:sz w:val="20"/>
          <w:szCs w:val="20"/>
        </w:rPr>
        <w:t xml:space="preserve"> </w:t>
      </w:r>
    </w:p>
    <w:p w:rsidR="00450B4F" w:rsidRPr="00450B4F" w:rsidRDefault="00450B4F" w:rsidP="00450B4F">
      <w:pPr>
        <w:spacing w:before="20"/>
        <w:ind w:firstLine="227"/>
        <w:rPr>
          <w:rFonts w:ascii="Century Gothic" w:hAnsi="Century Gothic"/>
          <w:sz w:val="20"/>
          <w:szCs w:val="20"/>
        </w:rPr>
      </w:pPr>
      <w:r w:rsidRPr="00450B4F">
        <w:rPr>
          <w:rFonts w:ascii="Century Gothic" w:hAnsi="Century Gothic"/>
          <w:sz w:val="20"/>
          <w:szCs w:val="20"/>
        </w:rPr>
        <w:t xml:space="preserve">και στον Ταμία της ΕΦΕ Καθηγητή Κώστα Δημητρακόπουλο </w:t>
      </w:r>
      <w:r w:rsidRPr="00450B4F">
        <w:rPr>
          <w:rFonts w:ascii="Century Gothic" w:hAnsi="Century Gothic"/>
          <w:sz w:val="18"/>
          <w:szCs w:val="18"/>
        </w:rPr>
        <w:t xml:space="preserve">(email: </w:t>
      </w:r>
      <w:hyperlink r:id="rId11" w:history="1">
        <w:r w:rsidRPr="00450B4F">
          <w:rPr>
            <w:rFonts w:ascii="Century Gothic" w:hAnsi="Century Gothic"/>
            <w:color w:val="0000FF"/>
            <w:sz w:val="18"/>
            <w:szCs w:val="18"/>
            <w:u w:val="single"/>
          </w:rPr>
          <w:t>cdimitr@phs.uoa.gr</w:t>
        </w:r>
      </w:hyperlink>
      <w:r w:rsidRPr="00450B4F">
        <w:rPr>
          <w:rFonts w:ascii="Century Gothic" w:hAnsi="Century Gothic"/>
          <w:sz w:val="18"/>
          <w:szCs w:val="18"/>
        </w:rPr>
        <w:t>)</w:t>
      </w:r>
      <w:r w:rsidRPr="00450B4F">
        <w:rPr>
          <w:rFonts w:ascii="Century Gothic" w:hAnsi="Century Gothic"/>
          <w:sz w:val="20"/>
          <w:szCs w:val="20"/>
        </w:rPr>
        <w:t xml:space="preserve"> </w:t>
      </w:r>
    </w:p>
    <w:p w:rsidR="00450B4F" w:rsidRPr="00450B4F" w:rsidRDefault="00450B4F" w:rsidP="00450B4F">
      <w:pPr>
        <w:spacing w:before="20"/>
        <w:ind w:firstLine="227"/>
        <w:rPr>
          <w:rFonts w:ascii="Century Gothic" w:hAnsi="Century Gothic"/>
          <w:sz w:val="20"/>
          <w:szCs w:val="20"/>
        </w:rPr>
      </w:pPr>
      <w:r w:rsidRPr="00450B4F">
        <w:rPr>
          <w:rFonts w:ascii="Century Gothic" w:hAnsi="Century Gothic"/>
          <w:sz w:val="20"/>
          <w:szCs w:val="20"/>
        </w:rPr>
        <w:t>καθώς και στα άλλα μέλη του Διοικητικού Συμβουλίου της ΕΦΕ.</w:t>
      </w:r>
    </w:p>
    <w:p w:rsidR="00450B4F" w:rsidRDefault="00450B4F" w:rsidP="00450B4F">
      <w:pPr>
        <w:spacing w:before="120"/>
        <w:jc w:val="center"/>
        <w:rPr>
          <w:rFonts w:ascii="Century Gothic" w:hAnsi="Century Gothic"/>
          <w:b/>
          <w:sz w:val="22"/>
          <w:szCs w:val="22"/>
        </w:rPr>
      </w:pPr>
      <w:r>
        <w:rPr>
          <w:rFonts w:ascii="Century Gothic" w:hAnsi="Century Gothic"/>
          <w:b/>
          <w:sz w:val="22"/>
          <w:szCs w:val="22"/>
        </w:rPr>
        <w:t xml:space="preserve">ΓΙΑ </w:t>
      </w:r>
      <w:r w:rsidRPr="00450B4F">
        <w:rPr>
          <w:rFonts w:ascii="Century Gothic" w:hAnsi="Century Gothic"/>
          <w:b/>
          <w:sz w:val="22"/>
          <w:szCs w:val="22"/>
        </w:rPr>
        <w:t>ΤΟ ΔΙΟΙΚΗΤΙΚΟ ΣΥΜΒΟΥΛΙΟ ΤΗΣ ΕΦΕ</w:t>
      </w:r>
    </w:p>
    <w:p w:rsidR="00450B4F" w:rsidRDefault="00450B4F" w:rsidP="00450B4F">
      <w:pPr>
        <w:spacing w:before="120"/>
        <w:ind w:left="720" w:firstLine="720"/>
        <w:jc w:val="center"/>
        <w:rPr>
          <w:rFonts w:ascii="Century Gothic" w:hAnsi="Century Gothic"/>
          <w:b/>
          <w:sz w:val="22"/>
          <w:szCs w:val="22"/>
        </w:rPr>
      </w:pPr>
      <w:r>
        <w:rPr>
          <w:rFonts w:ascii="Century Gothic" w:hAnsi="Century Gothic"/>
          <w:b/>
          <w:sz w:val="22"/>
          <w:szCs w:val="22"/>
        </w:rPr>
        <w:t>Ο ΠΡΟΕΔΡΟΣ</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Η ΓΡΑΜΜΑΤΕΥΣ</w:t>
      </w:r>
    </w:p>
    <w:p w:rsidR="00982F99" w:rsidRPr="00450B4F" w:rsidRDefault="00450B4F" w:rsidP="00450B4F">
      <w:pPr>
        <w:spacing w:before="120"/>
        <w:ind w:left="1440"/>
        <w:jc w:val="center"/>
        <w:rPr>
          <w:rFonts w:ascii="Century Gothic" w:hAnsi="Century Gothic"/>
          <w:b/>
          <w:sz w:val="22"/>
          <w:szCs w:val="22"/>
        </w:rPr>
      </w:pPr>
      <w:r>
        <w:rPr>
          <w:rFonts w:ascii="Century Gothic" w:hAnsi="Century Gothic"/>
          <w:b/>
          <w:sz w:val="22"/>
          <w:szCs w:val="22"/>
        </w:rPr>
        <w:t>ΚΩΝ/ΝΟΣ ΠΕΤΣΙΟΣ</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ΓΙΟΥΛΗ ΡΑΠΤ</w:t>
      </w:r>
    </w:p>
    <w:sectPr w:rsidR="00982F99" w:rsidRPr="00450B4F" w:rsidSect="00982F99">
      <w:headerReference w:type="default" r:id="rId12"/>
      <w:footerReference w:type="even" r:id="rId13"/>
      <w:headerReference w:type="first" r:id="rId14"/>
      <w:footerReference w:type="first" r:id="rId15"/>
      <w:pgSz w:w="11906" w:h="16838" w:code="9"/>
      <w:pgMar w:top="2126" w:right="851" w:bottom="1134" w:left="851"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3C" w:rsidRDefault="00632D3C" w:rsidP="00554D67">
      <w:r>
        <w:separator/>
      </w:r>
    </w:p>
  </w:endnote>
  <w:endnote w:type="continuationSeparator" w:id="0">
    <w:p w:rsidR="00632D3C" w:rsidRDefault="00632D3C" w:rsidP="0055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DB" w:rsidRPr="000C6AF5" w:rsidRDefault="00AB11DB" w:rsidP="00AB11DB">
    <w:pPr>
      <w:pStyle w:val="a4"/>
      <w:jc w:val="both"/>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F99" w:rsidRPr="001B5A56" w:rsidRDefault="00982F99" w:rsidP="00982F99">
    <w:pPr>
      <w:pStyle w:val="a4"/>
      <w:numPr>
        <w:ilvl w:val="0"/>
        <w:numId w:val="1"/>
      </w:numPr>
      <w:ind w:left="284" w:hanging="284"/>
      <w:jc w:val="center"/>
      <w:rPr>
        <w:rFonts w:ascii="Century Gothic" w:hAnsi="Century Gothic"/>
        <w:color w:val="C00000"/>
        <w:sz w:val="19"/>
        <w:szCs w:val="19"/>
      </w:rPr>
    </w:pPr>
    <w:r w:rsidRPr="001B5A56">
      <w:rPr>
        <w:rFonts w:ascii="Century Gothic" w:hAnsi="Century Gothic"/>
        <w:color w:val="C00000"/>
        <w:sz w:val="19"/>
        <w:szCs w:val="19"/>
      </w:rPr>
      <w:t xml:space="preserve">Φιλοσοφική Σχολή, Τομέας Φιλοσοφίας, 5ος όροφος, </w:t>
    </w:r>
    <w:proofErr w:type="spellStart"/>
    <w:r w:rsidRPr="001B5A56">
      <w:rPr>
        <w:rFonts w:ascii="Century Gothic" w:hAnsi="Century Gothic"/>
        <w:color w:val="C00000"/>
        <w:sz w:val="19"/>
        <w:szCs w:val="19"/>
      </w:rPr>
      <w:t>κυψ</w:t>
    </w:r>
    <w:proofErr w:type="spellEnd"/>
    <w:r w:rsidRPr="001B5A56">
      <w:rPr>
        <w:rFonts w:ascii="Century Gothic" w:hAnsi="Century Gothic"/>
        <w:color w:val="C00000"/>
        <w:sz w:val="19"/>
        <w:szCs w:val="19"/>
      </w:rPr>
      <w:t>. 501, Γραφείο 2, 15703 Ζωγράφου</w:t>
    </w:r>
  </w:p>
  <w:p w:rsidR="00982F99" w:rsidRPr="001B5A56" w:rsidRDefault="00982F99" w:rsidP="00982F99">
    <w:pPr>
      <w:pStyle w:val="a4"/>
      <w:numPr>
        <w:ilvl w:val="0"/>
        <w:numId w:val="1"/>
      </w:numPr>
      <w:jc w:val="center"/>
      <w:rPr>
        <w:rFonts w:ascii="Century Gothic" w:hAnsi="Century Gothic"/>
        <w:color w:val="C00000"/>
        <w:sz w:val="19"/>
        <w:szCs w:val="19"/>
      </w:rPr>
    </w:pPr>
    <w:r w:rsidRPr="001B5A56">
      <w:rPr>
        <w:rFonts w:ascii="Century Gothic" w:hAnsi="Century Gothic"/>
        <w:color w:val="C00000"/>
        <w:sz w:val="19"/>
        <w:szCs w:val="19"/>
      </w:rPr>
      <w:t xml:space="preserve">ΕΦΕ - </w:t>
    </w:r>
    <w:proofErr w:type="spellStart"/>
    <w:r w:rsidRPr="001B5A56">
      <w:rPr>
        <w:rFonts w:ascii="Century Gothic" w:hAnsi="Century Gothic"/>
        <w:color w:val="C00000"/>
        <w:sz w:val="19"/>
        <w:szCs w:val="19"/>
      </w:rPr>
      <w:t>Καθηγ</w:t>
    </w:r>
    <w:proofErr w:type="spellEnd"/>
    <w:r w:rsidRPr="001B5A56">
      <w:rPr>
        <w:rFonts w:ascii="Century Gothic" w:hAnsi="Century Gothic"/>
        <w:color w:val="C00000"/>
        <w:sz w:val="19"/>
        <w:szCs w:val="19"/>
      </w:rPr>
      <w:t xml:space="preserve">. Κ. Βουδούρης, </w:t>
    </w:r>
    <w:proofErr w:type="spellStart"/>
    <w:r w:rsidRPr="001B5A56">
      <w:rPr>
        <w:rFonts w:ascii="Century Gothic" w:hAnsi="Century Gothic"/>
        <w:color w:val="C00000"/>
        <w:sz w:val="19"/>
        <w:szCs w:val="19"/>
      </w:rPr>
      <w:t>Σιμωνίδου</w:t>
    </w:r>
    <w:proofErr w:type="spellEnd"/>
    <w:r w:rsidRPr="001B5A56">
      <w:rPr>
        <w:rFonts w:ascii="Century Gothic" w:hAnsi="Century Gothic"/>
        <w:color w:val="C00000"/>
        <w:sz w:val="19"/>
        <w:szCs w:val="19"/>
      </w:rPr>
      <w:t xml:space="preserve"> 5, 17456 ΑΛΙΜΟΣ</w:t>
    </w:r>
  </w:p>
  <w:p w:rsidR="001B5A56" w:rsidRPr="00982F99" w:rsidRDefault="00982F99" w:rsidP="00982F99">
    <w:pPr>
      <w:pStyle w:val="a4"/>
      <w:jc w:val="center"/>
      <w:rPr>
        <w:lang w:val="en-US"/>
      </w:rPr>
    </w:pPr>
    <w:r w:rsidRPr="001B5A56">
      <w:rPr>
        <w:rFonts w:ascii="Century Gothic" w:hAnsi="Century Gothic"/>
        <w:b/>
        <w:color w:val="C00000"/>
        <w:sz w:val="19"/>
        <w:szCs w:val="19"/>
        <w:lang w:val="en-US"/>
      </w:rPr>
      <w:t>Website:</w:t>
    </w:r>
    <w:r w:rsidRPr="001B5A56">
      <w:rPr>
        <w:rFonts w:ascii="Century Gothic" w:hAnsi="Century Gothic"/>
        <w:color w:val="C00000"/>
        <w:sz w:val="19"/>
        <w:szCs w:val="19"/>
        <w:lang w:val="en-US"/>
      </w:rPr>
      <w:t xml:space="preserve"> www.philosophia.org.gr </w:t>
    </w:r>
    <w:r w:rsidRPr="001B5A56">
      <w:rPr>
        <w:rFonts w:ascii="Century Gothic" w:hAnsi="Century Gothic"/>
        <w:b/>
        <w:color w:val="C00000"/>
        <w:sz w:val="19"/>
        <w:szCs w:val="19"/>
        <w:lang w:val="en-US"/>
      </w:rPr>
      <w:t>email:</w:t>
    </w:r>
    <w:r w:rsidRPr="001B5A56">
      <w:rPr>
        <w:rFonts w:ascii="Century Gothic" w:hAnsi="Century Gothic"/>
        <w:color w:val="C00000"/>
        <w:sz w:val="19"/>
        <w:szCs w:val="19"/>
        <w:lang w:val="en-US"/>
      </w:rPr>
      <w:t xml:space="preserve"> info@philosophia.org.gr </w:t>
    </w:r>
    <w:r w:rsidRPr="001B5A56">
      <w:rPr>
        <w:rFonts w:ascii="Century Gothic" w:hAnsi="Century Gothic"/>
        <w:b/>
        <w:color w:val="C00000"/>
        <w:sz w:val="19"/>
        <w:szCs w:val="19"/>
        <w:lang w:val="en-US"/>
      </w:rPr>
      <w:t xml:space="preserve">Tel.: </w:t>
    </w:r>
    <w:r w:rsidRPr="001B5A56">
      <w:rPr>
        <w:rFonts w:ascii="Century Gothic" w:hAnsi="Century Gothic"/>
        <w:color w:val="C00000"/>
        <w:sz w:val="19"/>
        <w:szCs w:val="19"/>
        <w:lang w:val="en-US"/>
      </w:rPr>
      <w:t>+30 210 7277545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3C" w:rsidRDefault="00632D3C" w:rsidP="00554D67">
      <w:r>
        <w:separator/>
      </w:r>
    </w:p>
  </w:footnote>
  <w:footnote w:type="continuationSeparator" w:id="0">
    <w:p w:rsidR="00632D3C" w:rsidRDefault="00632D3C" w:rsidP="0055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DB" w:rsidRPr="000C6AF5" w:rsidRDefault="00AB11DB" w:rsidP="00BD2E7D">
    <w:pPr>
      <w:pStyle w:val="a3"/>
      <w:ind w:hanging="284"/>
      <w:jc w:val="cent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A56" w:rsidRDefault="00982F99">
    <w:pPr>
      <w:pStyle w:val="a3"/>
    </w:pPr>
    <w:r w:rsidRPr="000C6AF5">
      <w:rPr>
        <w:noProof/>
        <w:sz w:val="17"/>
        <w:szCs w:val="17"/>
        <w:lang w:val="en-US" w:eastAsia="en-US"/>
      </w:rPr>
      <w:drawing>
        <wp:inline distT="0" distB="0" distL="0" distR="0" wp14:anchorId="7F2D0A16" wp14:editId="7DE8F89B">
          <wp:extent cx="6479540" cy="95070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oPSF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95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D37"/>
    <w:multiLevelType w:val="hybridMultilevel"/>
    <w:tmpl w:val="93ACC38E"/>
    <w:lvl w:ilvl="0" w:tplc="C7745896">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58"/>
    <w:rsid w:val="00054445"/>
    <w:rsid w:val="00063136"/>
    <w:rsid w:val="000C6AF5"/>
    <w:rsid w:val="000F5BC5"/>
    <w:rsid w:val="0014459F"/>
    <w:rsid w:val="001B5A56"/>
    <w:rsid w:val="00232507"/>
    <w:rsid w:val="00253B25"/>
    <w:rsid w:val="00282FDD"/>
    <w:rsid w:val="002D6634"/>
    <w:rsid w:val="00350578"/>
    <w:rsid w:val="00366058"/>
    <w:rsid w:val="00371CF8"/>
    <w:rsid w:val="003A67E5"/>
    <w:rsid w:val="003F3A95"/>
    <w:rsid w:val="00415EC2"/>
    <w:rsid w:val="00446D51"/>
    <w:rsid w:val="00450510"/>
    <w:rsid w:val="00450B4F"/>
    <w:rsid w:val="00451EF3"/>
    <w:rsid w:val="00462687"/>
    <w:rsid w:val="004C45FA"/>
    <w:rsid w:val="004D2F66"/>
    <w:rsid w:val="00554D67"/>
    <w:rsid w:val="005D1C97"/>
    <w:rsid w:val="005E1574"/>
    <w:rsid w:val="00603A05"/>
    <w:rsid w:val="00623B24"/>
    <w:rsid w:val="00632D3C"/>
    <w:rsid w:val="00655454"/>
    <w:rsid w:val="00681174"/>
    <w:rsid w:val="006C101A"/>
    <w:rsid w:val="007D65AB"/>
    <w:rsid w:val="007F701D"/>
    <w:rsid w:val="00825B4D"/>
    <w:rsid w:val="00842F47"/>
    <w:rsid w:val="00853DB0"/>
    <w:rsid w:val="00982F99"/>
    <w:rsid w:val="0099123B"/>
    <w:rsid w:val="009B32F5"/>
    <w:rsid w:val="009F05A4"/>
    <w:rsid w:val="00A62377"/>
    <w:rsid w:val="00AA4CBF"/>
    <w:rsid w:val="00AB11DB"/>
    <w:rsid w:val="00B244CA"/>
    <w:rsid w:val="00B47C2C"/>
    <w:rsid w:val="00B61F38"/>
    <w:rsid w:val="00BD2E7D"/>
    <w:rsid w:val="00BF6360"/>
    <w:rsid w:val="00C01113"/>
    <w:rsid w:val="00C2714D"/>
    <w:rsid w:val="00C727C3"/>
    <w:rsid w:val="00C90815"/>
    <w:rsid w:val="00D02DCD"/>
    <w:rsid w:val="00D11ADF"/>
    <w:rsid w:val="00DA34F8"/>
    <w:rsid w:val="00DF0DBE"/>
    <w:rsid w:val="00E401B0"/>
    <w:rsid w:val="00E55A08"/>
    <w:rsid w:val="00ED47AD"/>
    <w:rsid w:val="00F344BC"/>
    <w:rsid w:val="00FC0E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308C4"/>
  <w15:docId w15:val="{996E944D-48B2-410C-B50F-612F9161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05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054445"/>
    <w:rPr>
      <w:color w:val="0000FF"/>
      <w:u w:val="single"/>
    </w:rPr>
  </w:style>
  <w:style w:type="paragraph" w:styleId="a3">
    <w:name w:val="header"/>
    <w:basedOn w:val="a"/>
    <w:link w:val="Char"/>
    <w:uiPriority w:val="99"/>
    <w:unhideWhenUsed/>
    <w:rsid w:val="00554D67"/>
    <w:pPr>
      <w:tabs>
        <w:tab w:val="center" w:pos="4153"/>
        <w:tab w:val="right" w:pos="8306"/>
      </w:tabs>
    </w:pPr>
  </w:style>
  <w:style w:type="character" w:customStyle="1" w:styleId="Char">
    <w:name w:val="Κεφαλίδα Char"/>
    <w:basedOn w:val="a0"/>
    <w:link w:val="a3"/>
    <w:uiPriority w:val="99"/>
    <w:rsid w:val="00554D6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554D67"/>
    <w:pPr>
      <w:tabs>
        <w:tab w:val="center" w:pos="4153"/>
        <w:tab w:val="right" w:pos="8306"/>
      </w:tabs>
    </w:pPr>
  </w:style>
  <w:style w:type="character" w:customStyle="1" w:styleId="Char0">
    <w:name w:val="Υποσέλιδο Char"/>
    <w:basedOn w:val="a0"/>
    <w:link w:val="a4"/>
    <w:uiPriority w:val="99"/>
    <w:rsid w:val="00554D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8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FE%2002\Desktop\info@philosophia.org.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imitr@phs.uo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oulirapti@yahoo.com" TargetMode="External"/><Relationship Id="rId4" Type="http://schemas.openxmlformats.org/officeDocument/2006/relationships/settings" Target="settings.xml"/><Relationship Id="rId9" Type="http://schemas.openxmlformats.org/officeDocument/2006/relationships/hyperlink" Target="mailto:kpetsios@cc.uoi.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806B-6B78-4F1C-A19B-479FA7F6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2683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 Boudouris</cp:lastModifiedBy>
  <cp:revision>8</cp:revision>
  <dcterms:created xsi:type="dcterms:W3CDTF">2017-10-22T09:46:00Z</dcterms:created>
  <dcterms:modified xsi:type="dcterms:W3CDTF">2017-11-25T18:45:00Z</dcterms:modified>
</cp:coreProperties>
</file>